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C8555" w14:textId="77777777" w:rsidR="009F252A" w:rsidRDefault="009F252A" w:rsidP="008C1E1F">
      <w:pPr>
        <w:jc w:val="center"/>
        <w:rPr>
          <w:b/>
          <w:bCs/>
        </w:rPr>
      </w:pPr>
    </w:p>
    <w:p w14:paraId="08E14941" w14:textId="22477673" w:rsidR="009F252A" w:rsidRDefault="009F252A" w:rsidP="008C1E1F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A97E7A1" wp14:editId="69DA036C">
            <wp:extent cx="944882" cy="1338075"/>
            <wp:effectExtent l="0" t="0" r="7620" b="0"/>
            <wp:docPr id="1869862302" name="Image 4" descr="Une image contenant texte, Police, Graphique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862302" name="Image 4" descr="Une image contenant texte, Police, Graphique, capture d’écran&#10;&#10;Le contenu généré par l’IA peut êtr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2" cy="133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BB07D" w14:textId="77777777" w:rsidR="009F252A" w:rsidRDefault="009F252A" w:rsidP="008C1E1F">
      <w:pPr>
        <w:jc w:val="center"/>
        <w:rPr>
          <w:b/>
          <w:bCs/>
        </w:rPr>
      </w:pPr>
    </w:p>
    <w:p w14:paraId="7A6E16A4" w14:textId="77777777" w:rsidR="009F252A" w:rsidRDefault="008C1E1F" w:rsidP="008C1E1F">
      <w:pPr>
        <w:jc w:val="center"/>
        <w:rPr>
          <w:b/>
          <w:bCs/>
          <w:noProof/>
        </w:rPr>
      </w:pPr>
      <w:r w:rsidRPr="00216F3B">
        <w:rPr>
          <w:b/>
          <w:bCs/>
        </w:rPr>
        <w:t>Autorisation de droit à l’image</w:t>
      </w:r>
      <w:r w:rsidR="009F252A">
        <w:rPr>
          <w:b/>
          <w:bCs/>
          <w:noProof/>
        </w:rPr>
        <w:t xml:space="preserve">               </w:t>
      </w:r>
    </w:p>
    <w:p w14:paraId="6B86D6B9" w14:textId="18F14198" w:rsidR="002F1FA4" w:rsidRPr="00216F3B" w:rsidRDefault="009F252A" w:rsidP="008C1E1F">
      <w:pPr>
        <w:jc w:val="center"/>
        <w:rPr>
          <w:b/>
          <w:bCs/>
        </w:rPr>
      </w:pPr>
      <w:r>
        <w:rPr>
          <w:b/>
          <w:bCs/>
          <w:noProof/>
        </w:rPr>
        <w:t xml:space="preserve">                         </w:t>
      </w:r>
    </w:p>
    <w:p w14:paraId="0013E306" w14:textId="0F60D8C5" w:rsidR="007726F0" w:rsidRDefault="001732F5">
      <w:r>
        <w:t>L’accueil de loisir</w:t>
      </w:r>
      <w:r w:rsidRPr="001732F5">
        <w:t xml:space="preserve">s, dans le cadre de son travail pédagogique, utilise des photos et des vidéos des </w:t>
      </w:r>
      <w:r w:rsidR="009F252A">
        <w:t>jeunes mineurs</w:t>
      </w:r>
      <w:r w:rsidRPr="001732F5">
        <w:t xml:space="preserve"> des accueils de loisirs, des </w:t>
      </w:r>
      <w:r w:rsidR="009F252A">
        <w:t xml:space="preserve">activités hebdomadaires </w:t>
      </w:r>
      <w:r w:rsidR="0001685C">
        <w:t>et lors des manifestations qu’elle organise,</w:t>
      </w:r>
      <w:r w:rsidRPr="001732F5">
        <w:t xml:space="preserve"> pour ses différentes publications (journal, plaquette, site Internet</w:t>
      </w:r>
      <w:r w:rsidR="0001685C">
        <w:t>, réseaux sociaux</w:t>
      </w:r>
      <w:r w:rsidRPr="001732F5">
        <w:t xml:space="preserve">). </w:t>
      </w:r>
      <w:r>
        <w:br/>
      </w:r>
      <w:r>
        <w:br/>
      </w:r>
      <w:r w:rsidRPr="001732F5">
        <w:t xml:space="preserve">La loi nous fait obligation d’avoir l’autorisation écrite des parents. </w:t>
      </w:r>
      <w:r w:rsidR="00B42CFF">
        <w:br/>
      </w:r>
      <w:r w:rsidRPr="001732F5">
        <w:t>En conséquence, aucune photo d’enfant reconnaissable ne pourra être publiée sans une             autorisation écrite des parents (ou tuteurs) indiquant précisément dans quel contexte pédagogique se situe cette photo ou vidéo.</w:t>
      </w:r>
      <w:r w:rsidR="00B42CFF">
        <w:br/>
      </w:r>
      <w:r w:rsidRPr="001732F5">
        <w:t xml:space="preserve">  Les œuvres et réalisations des enfants ne devront en aucun cas faire état du nom de famille de l’auteur. Seul le prénom est autorisé.</w:t>
      </w:r>
      <w:r w:rsidR="00B42CFF">
        <w:br/>
      </w:r>
      <w:r w:rsidRPr="001732F5">
        <w:t xml:space="preserve"> Aussi, nous vous demandons de bien vouloir nous retourner le coupon ci-dessous, afin de connaître votre     position.</w:t>
      </w:r>
      <w:r w:rsidR="00B42CFF">
        <w:br/>
      </w:r>
      <w:r w:rsidR="00B42CFF">
        <w:br/>
      </w:r>
      <w:r w:rsidRPr="001732F5">
        <w:t xml:space="preserve"> Madame, Monsieur     ……………………………………………………………… … … … … </w:t>
      </w:r>
      <w:r w:rsidR="00174774">
        <w:br/>
        <w:t xml:space="preserve"> </w:t>
      </w:r>
    </w:p>
    <w:p w14:paraId="7E0206EF" w14:textId="6F31185D" w:rsidR="007726F0" w:rsidRDefault="007726F0">
      <w:r w:rsidRPr="00174774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76AF9" wp14:editId="27BD5488">
                <wp:simplePos x="0" y="0"/>
                <wp:positionH relativeFrom="column">
                  <wp:posOffset>-194945</wp:posOffset>
                </wp:positionH>
                <wp:positionV relativeFrom="paragraph">
                  <wp:posOffset>29845</wp:posOffset>
                </wp:positionV>
                <wp:extent cx="133350" cy="95250"/>
                <wp:effectExtent l="0" t="0" r="19050" b="19050"/>
                <wp:wrapNone/>
                <wp:docPr id="172952116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A8D95" id="Rectangle 1" o:spid="_x0000_s1026" style="position:absolute;margin-left:-15.35pt;margin-top:2.35pt;width:10.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" fillcolor="#156082 [3204]" strokecolor="#030e13 [484]" strokeweight="1pt"/>
            </w:pict>
          </mc:Fallback>
        </mc:AlternateContent>
      </w:r>
      <w:r>
        <w:t>Autorise l’accueil de loisirs du secteur jeunesse de la MJC Guilherand-Granges à prendre</w:t>
      </w:r>
      <w:r w:rsidR="00CE3CE2">
        <w:t xml:space="preserve"> des photos et des vidéos de mon enfant</w:t>
      </w:r>
      <w:r w:rsidR="005B239E">
        <w:t xml:space="preserve"> ………………………</w:t>
      </w:r>
      <w:r w:rsidR="00F32FF3">
        <w:t xml:space="preserve"> pendant les activités auxquelles il participe.</w:t>
      </w:r>
    </w:p>
    <w:p w14:paraId="5180EC0D" w14:textId="355BD74B" w:rsidR="008C277D" w:rsidRDefault="008C277D">
      <w:r w:rsidRPr="00174774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C4772" wp14:editId="6CC50734">
                <wp:simplePos x="0" y="0"/>
                <wp:positionH relativeFrom="column">
                  <wp:posOffset>-190500</wp:posOffset>
                </wp:positionH>
                <wp:positionV relativeFrom="paragraph">
                  <wp:posOffset>31115</wp:posOffset>
                </wp:positionV>
                <wp:extent cx="133350" cy="95250"/>
                <wp:effectExtent l="0" t="0" r="19050" b="19050"/>
                <wp:wrapNone/>
                <wp:docPr id="168546546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094751" id="Rectangle 1" o:spid="_x0000_s1026" style="position:absolute;margin-left:-15pt;margin-top:2.45pt;width:10.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" fillcolor="#156082 [3204]" strokecolor="#030e13 [484]" strokeweight="1pt"/>
            </w:pict>
          </mc:Fallback>
        </mc:AlternateContent>
      </w:r>
      <w:r>
        <w:t xml:space="preserve">Refuse </w:t>
      </w:r>
      <w:r>
        <w:t>l’accueil de loisirs du secteur jeunesse de la MJC Guilherand-Granges à prendre des photos et des vidéos de mon enfant ……………………… pendant les activités auxquelles il participe.</w:t>
      </w:r>
    </w:p>
    <w:p w14:paraId="67B2B2FE" w14:textId="4A5E5DE2" w:rsidR="002F1FA4" w:rsidRDefault="00AC1C16">
      <w:r w:rsidRPr="00174774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6DC88E" wp14:editId="682C0FEF">
                <wp:simplePos x="0" y="0"/>
                <wp:positionH relativeFrom="column">
                  <wp:posOffset>-200025</wp:posOffset>
                </wp:positionH>
                <wp:positionV relativeFrom="paragraph">
                  <wp:posOffset>786765</wp:posOffset>
                </wp:positionV>
                <wp:extent cx="133350" cy="95250"/>
                <wp:effectExtent l="0" t="0" r="19050" b="19050"/>
                <wp:wrapNone/>
                <wp:docPr id="15108948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4FD0EA" id="Rectangle 1" o:spid="_x0000_s1026" style="position:absolute;margin-left:-15.75pt;margin-top:61.95pt;width:10.5pt;height: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" fillcolor="#156082 [3204]" strokecolor="#030e13 [484]" strokeweight="1pt"/>
            </w:pict>
          </mc:Fallback>
        </mc:AlternateContent>
      </w:r>
      <w:r w:rsidR="007726F0" w:rsidRPr="00174774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634A36" wp14:editId="1364E511">
                <wp:simplePos x="0" y="0"/>
                <wp:positionH relativeFrom="column">
                  <wp:posOffset>-209550</wp:posOffset>
                </wp:positionH>
                <wp:positionV relativeFrom="paragraph">
                  <wp:posOffset>31115</wp:posOffset>
                </wp:positionV>
                <wp:extent cx="133350" cy="95250"/>
                <wp:effectExtent l="0" t="0" r="19050" b="19050"/>
                <wp:wrapNone/>
                <wp:docPr id="8707389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14FC73" id="Rectangle 1" o:spid="_x0000_s1026" style="position:absolute;margin-left:-16.5pt;margin-top:2.45pt;width:10.5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" fillcolor="#156082 [3204]" strokecolor="#030e13 [484]" strokeweight="1pt"/>
            </w:pict>
          </mc:Fallback>
        </mc:AlternateContent>
      </w:r>
      <w:r w:rsidR="007726F0" w:rsidRPr="001732F5">
        <w:t>Autorise</w:t>
      </w:r>
      <w:r w:rsidR="007726F0" w:rsidRPr="001732F5">
        <w:t xml:space="preserve"> l’accueil de loisirs </w:t>
      </w:r>
      <w:r w:rsidR="007726F0">
        <w:t>du secteur jeunesse de la MJC Guilherand-Granges</w:t>
      </w:r>
      <w:r w:rsidR="007726F0" w:rsidRPr="001732F5">
        <w:t xml:space="preserve"> à </w:t>
      </w:r>
      <w:r w:rsidR="004B063D" w:rsidRPr="001732F5">
        <w:t>utiliser dans</w:t>
      </w:r>
      <w:r w:rsidR="007726F0" w:rsidRPr="001732F5">
        <w:t xml:space="preserve"> le cadre pédagogique (publications, site Internet…) des photos et des vidéo</w:t>
      </w:r>
      <w:r w:rsidR="00F32FF3">
        <w:t>s</w:t>
      </w:r>
      <w:r w:rsidR="007726F0" w:rsidRPr="001732F5">
        <w:t xml:space="preserve"> de mon</w:t>
      </w:r>
      <w:r w:rsidR="007726F0">
        <w:t xml:space="preserve"> enfant………………………………</w:t>
      </w:r>
      <w:proofErr w:type="gramStart"/>
      <w:r w:rsidR="007726F0">
        <w:t>……</w:t>
      </w:r>
      <w:r w:rsidR="007726F0" w:rsidRPr="001732F5">
        <w:t>.</w:t>
      </w:r>
      <w:proofErr w:type="gramEnd"/>
      <w:r w:rsidR="007726F0" w:rsidRPr="001732F5">
        <w:t xml:space="preserve">. prises au cours d’activités. </w:t>
      </w:r>
      <w:r w:rsidR="008C277D">
        <w:br/>
      </w:r>
      <w:r w:rsidR="0099200F">
        <w:br/>
      </w:r>
      <w:r w:rsidR="008C277D">
        <w:t xml:space="preserve">Refuse </w:t>
      </w:r>
      <w:r w:rsidR="008C277D">
        <w:t xml:space="preserve">l’accueil de loisirs du secteur jeunesse de la MJC Guilherand-Granges à </w:t>
      </w:r>
      <w:r w:rsidR="004B063D" w:rsidRPr="001732F5">
        <w:t>utiliser dans</w:t>
      </w:r>
      <w:r w:rsidRPr="001732F5">
        <w:t xml:space="preserve"> le cadre pédagogique (publications, site Internet…) des photos et des vidéo</w:t>
      </w:r>
      <w:r>
        <w:t>s</w:t>
      </w:r>
      <w:r w:rsidRPr="001732F5">
        <w:t xml:space="preserve"> de mon</w:t>
      </w:r>
      <w:r>
        <w:t xml:space="preserve"> enfant………………………………</w:t>
      </w:r>
      <w:proofErr w:type="gramStart"/>
      <w:r>
        <w:t>……</w:t>
      </w:r>
      <w:r w:rsidRPr="001732F5">
        <w:t>.</w:t>
      </w:r>
      <w:proofErr w:type="gramEnd"/>
      <w:r w:rsidRPr="001732F5">
        <w:t xml:space="preserve">. </w:t>
      </w:r>
      <w:r w:rsidR="004B063D" w:rsidRPr="001732F5">
        <w:t>Prises</w:t>
      </w:r>
      <w:r w:rsidRPr="001732F5">
        <w:t xml:space="preserve"> au cours d’activités. </w:t>
      </w:r>
      <w:r>
        <w:br/>
      </w:r>
    </w:p>
    <w:p w14:paraId="3D3CA194" w14:textId="3E0F300A" w:rsidR="00DF67AD" w:rsidRDefault="001732F5">
      <w:r w:rsidRPr="001732F5">
        <w:t>Fait à………………</w:t>
      </w:r>
      <w:proofErr w:type="gramStart"/>
      <w:r w:rsidRPr="001732F5">
        <w:t>…….</w:t>
      </w:r>
      <w:proofErr w:type="gramEnd"/>
      <w:r w:rsidRPr="001732F5">
        <w:t>.le……………</w:t>
      </w:r>
      <w:proofErr w:type="gramStart"/>
      <w:r w:rsidRPr="001732F5">
        <w:t>…….</w:t>
      </w:r>
      <w:proofErr w:type="gramEnd"/>
      <w:r w:rsidRPr="001732F5">
        <w:t>.   Signature,</w:t>
      </w:r>
    </w:p>
    <w:sectPr w:rsidR="00DF6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0E643" w14:textId="77777777" w:rsidR="003508BC" w:rsidRDefault="003508BC" w:rsidP="009F252A">
      <w:pPr>
        <w:spacing w:after="0" w:line="240" w:lineRule="auto"/>
      </w:pPr>
      <w:r>
        <w:separator/>
      </w:r>
    </w:p>
  </w:endnote>
  <w:endnote w:type="continuationSeparator" w:id="0">
    <w:p w14:paraId="60575258" w14:textId="77777777" w:rsidR="003508BC" w:rsidRDefault="003508BC" w:rsidP="009F2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CAD85" w14:textId="77777777" w:rsidR="003508BC" w:rsidRDefault="003508BC" w:rsidP="009F252A">
      <w:pPr>
        <w:spacing w:after="0" w:line="240" w:lineRule="auto"/>
      </w:pPr>
      <w:r>
        <w:separator/>
      </w:r>
    </w:p>
  </w:footnote>
  <w:footnote w:type="continuationSeparator" w:id="0">
    <w:p w14:paraId="05005FE3" w14:textId="77777777" w:rsidR="003508BC" w:rsidRDefault="003508BC" w:rsidP="009F25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3F"/>
    <w:rsid w:val="00000A11"/>
    <w:rsid w:val="0001685C"/>
    <w:rsid w:val="000E1D3F"/>
    <w:rsid w:val="001732F5"/>
    <w:rsid w:val="00174774"/>
    <w:rsid w:val="00216F3B"/>
    <w:rsid w:val="00296E99"/>
    <w:rsid w:val="002C474D"/>
    <w:rsid w:val="002F1FA4"/>
    <w:rsid w:val="003508BC"/>
    <w:rsid w:val="00463B8E"/>
    <w:rsid w:val="004B063D"/>
    <w:rsid w:val="004C79F1"/>
    <w:rsid w:val="005B239E"/>
    <w:rsid w:val="007726F0"/>
    <w:rsid w:val="00865697"/>
    <w:rsid w:val="008C1E1F"/>
    <w:rsid w:val="008C277D"/>
    <w:rsid w:val="00920FC7"/>
    <w:rsid w:val="0099200F"/>
    <w:rsid w:val="009F252A"/>
    <w:rsid w:val="00AC1C16"/>
    <w:rsid w:val="00B42CFF"/>
    <w:rsid w:val="00CE3CE2"/>
    <w:rsid w:val="00DF67AD"/>
    <w:rsid w:val="00EE0F6F"/>
    <w:rsid w:val="00F32FF3"/>
    <w:rsid w:val="00F4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00DAA"/>
  <w15:chartTrackingRefBased/>
  <w15:docId w15:val="{32FF1237-6441-485A-9905-443954C6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77D"/>
  </w:style>
  <w:style w:type="paragraph" w:styleId="Titre1">
    <w:name w:val="heading 1"/>
    <w:basedOn w:val="Normal"/>
    <w:next w:val="Normal"/>
    <w:link w:val="Titre1Car"/>
    <w:uiPriority w:val="9"/>
    <w:qFormat/>
    <w:rsid w:val="000E1D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E1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1D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1D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1D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1D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1D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1D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1D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1D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E1D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E1D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E1D3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E1D3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E1D3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E1D3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E1D3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E1D3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E1D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E1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1D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E1D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E1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E1D3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E1D3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E1D3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1D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1D3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E1D3F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9F2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252A"/>
  </w:style>
  <w:style w:type="paragraph" w:styleId="Pieddepage">
    <w:name w:val="footer"/>
    <w:basedOn w:val="Normal"/>
    <w:link w:val="PieddepageCar"/>
    <w:uiPriority w:val="99"/>
    <w:unhideWhenUsed/>
    <w:rsid w:val="009F2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b7f06d-fb9c-42f9-92ff-1c87e370379a" xsi:nil="true"/>
    <lcf76f155ced4ddcb4097134ff3c332f xmlns="30d3a8ba-fa37-4120-9cfc-66a11f8eba3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623781AC1AA44B88DF8C1C942A438" ma:contentTypeVersion="13" ma:contentTypeDescription="Crée un document." ma:contentTypeScope="" ma:versionID="c389c83dba2b39c191c3e5dc6b5a5467">
  <xsd:schema xmlns:xsd="http://www.w3.org/2001/XMLSchema" xmlns:xs="http://www.w3.org/2001/XMLSchema" xmlns:p="http://schemas.microsoft.com/office/2006/metadata/properties" xmlns:ns2="30d3a8ba-fa37-4120-9cfc-66a11f8eba3f" xmlns:ns3="b0b7f06d-fb9c-42f9-92ff-1c87e370379a" targetNamespace="http://schemas.microsoft.com/office/2006/metadata/properties" ma:root="true" ma:fieldsID="ec6f75219e67e7a1921a4f048156540b" ns2:_="" ns3:_="">
    <xsd:import namespace="30d3a8ba-fa37-4120-9cfc-66a11f8eba3f"/>
    <xsd:import namespace="b0b7f06d-fb9c-42f9-92ff-1c87e37037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3a8ba-fa37-4120-9cfc-66a11f8eb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aa7ea409-d203-4e2e-a76d-c826be8930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7f06d-fb9c-42f9-92ff-1c87e370379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1391012-ca45-4f81-b07b-a6e1dea5517b}" ma:internalName="TaxCatchAll" ma:showField="CatchAllData" ma:web="b0b7f06d-fb9c-42f9-92ff-1c87e37037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45E57B-4DB4-4515-BC08-6FB72AB874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BE3C60-B209-400F-9C6C-2EE95246FAE3}">
  <ds:schemaRefs>
    <ds:schemaRef ds:uri="http://schemas.microsoft.com/office/2006/metadata/properties"/>
    <ds:schemaRef ds:uri="http://schemas.microsoft.com/office/infopath/2007/PartnerControls"/>
    <ds:schemaRef ds:uri="b0b7f06d-fb9c-42f9-92ff-1c87e370379a"/>
    <ds:schemaRef ds:uri="30d3a8ba-fa37-4120-9cfc-66a11f8eba3f"/>
  </ds:schemaRefs>
</ds:datastoreItem>
</file>

<file path=customXml/itemProps3.xml><?xml version="1.0" encoding="utf-8"?>
<ds:datastoreItem xmlns:ds="http://schemas.openxmlformats.org/officeDocument/2006/customXml" ds:itemID="{2ED28842-DB74-4BDA-B403-755B65597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3a8ba-fa37-4120-9cfc-66a11f8eba3f"/>
    <ds:schemaRef ds:uri="b0b7f06d-fb9c-42f9-92ff-1c87e3703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CAËL</dc:creator>
  <cp:keywords/>
  <dc:description/>
  <cp:lastModifiedBy>Sylvain CAËL</cp:lastModifiedBy>
  <cp:revision>20</cp:revision>
  <dcterms:created xsi:type="dcterms:W3CDTF">2025-08-19T15:01:00Z</dcterms:created>
  <dcterms:modified xsi:type="dcterms:W3CDTF">2025-09-04T14:54:00Z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0x010100775623781AC1AA44B88DF8C1C942A438</vt:lpwstr>
  </property>
  <property fmtid="{D5CDD505-2E9C-101B-9397-08002B2CF9AE}" pid="3" name="MediaServiceImageTags">
    <vt:lpwstr/>
  </property>
</Properties>
</file>